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14A0B2EF" w:rsidR="00B45524" w:rsidRPr="0044290B" w:rsidRDefault="00D06F59"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2F550C" w:rsidRPr="002F550C">
        <w:rPr>
          <w:rFonts w:cs="Times New Roman"/>
          <w:b/>
          <w:color w:val="000000" w:themeColor="text1"/>
        </w:rPr>
        <w:t>000149 Specialista/specialistka zadávání veřejných zakázek v odboru strategického zadávání (oddělení veřejného zadávání a nájemních vztahů)</w:t>
      </w:r>
      <w:r w:rsidR="00B45524" w:rsidRPr="001C0E45">
        <w:rPr>
          <w:rFonts w:cs="Times New Roman"/>
          <w:b/>
          <w:color w:val="000000" w:themeColor="text1"/>
        </w:rPr>
        <w:t>,</w:t>
      </w:r>
    </w:p>
    <w:p w14:paraId="6B69A772" w14:textId="6FF33701" w:rsidR="00B45524" w:rsidRPr="0044290B" w:rsidRDefault="00D06F59"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2F550C" w:rsidRPr="002F550C">
        <w:rPr>
          <w:rFonts w:cs="Times New Roman"/>
          <w:b/>
          <w:color w:val="000000" w:themeColor="text1"/>
        </w:rPr>
        <w:t>000149 Specialista/specialistka zadávání veřejných zakázek v odboru strategického zadávání (oddělení veřejného zadávání a nájemních vztahů)</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2AED0F3" w14:textId="6E22CF51" w:rsidR="00A864F0" w:rsidRPr="007122A3" w:rsidRDefault="00033089" w:rsidP="00A864F0">
            <w:pPr>
              <w:spacing w:after="0"/>
              <w:rPr>
                <w:rFonts w:ascii="Calibri" w:hAnsi="Calibri" w:cs="Times New Roman"/>
              </w:rPr>
            </w:pPr>
            <w:r>
              <w:rPr>
                <w:rFonts w:ascii="Calibri" w:hAnsi="Calibri" w:cs="Times New Roman"/>
              </w:rPr>
              <w:t>Státní tajemník</w:t>
            </w:r>
          </w:p>
          <w:p w14:paraId="1792D625"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772E0814"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3BF8E1C6" w:rsidR="00F13730" w:rsidRPr="00EF375B" w:rsidRDefault="00A864F0" w:rsidP="00A864F0">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3F6884">
        <w:trPr>
          <w:trHeight w:val="406"/>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317DAB" w:rsidRDefault="00D06F59" w:rsidP="00B45524">
            <w:pPr>
              <w:spacing w:after="0"/>
              <w:rPr>
                <w:rFonts w:cs="Times New Roman"/>
                <w:b/>
              </w:rPr>
            </w:pPr>
            <w:sdt>
              <w:sdtPr>
                <w:rPr>
                  <w:rFonts w:cs="Times New Roman"/>
                  <w:b/>
                </w:rPr>
                <w:id w:val="549665235"/>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rPr>
                  <w:t>☐</w:t>
                </w:r>
              </w:sdtContent>
            </w:sdt>
            <w:r w:rsidR="00B45524" w:rsidRPr="00317DAB">
              <w:rPr>
                <w:rFonts w:cs="Times New Roman"/>
                <w:b/>
              </w:rPr>
              <w:t xml:space="preserve"> </w:t>
            </w:r>
            <w:r w:rsidR="00B45524" w:rsidRPr="00317DAB">
              <w:rPr>
                <w:rFonts w:cs="Times New Roman"/>
                <w:b/>
                <w:sz w:val="23"/>
                <w:szCs w:val="23"/>
              </w:rPr>
              <w:t>Žádám o přijetí do služebního poměru</w:t>
            </w:r>
            <w:r w:rsidR="00B45524" w:rsidRPr="00317DAB">
              <w:rPr>
                <w:rStyle w:val="Znakapoznpodarou"/>
                <w:rFonts w:cs="Times New Roman"/>
                <w:b/>
                <w:sz w:val="23"/>
                <w:szCs w:val="23"/>
              </w:rPr>
              <w:footnoteReference w:id="7"/>
            </w:r>
            <w:r w:rsidR="00B45524" w:rsidRPr="00317DAB">
              <w:rPr>
                <w:rFonts w:cs="Times New Roman"/>
                <w:b/>
                <w:sz w:val="23"/>
                <w:szCs w:val="23"/>
              </w:rPr>
              <w:t xml:space="preserve"> a</w:t>
            </w:r>
            <w:r w:rsidR="00B45524" w:rsidRPr="00317DAB">
              <w:rPr>
                <w:rFonts w:cs="Times New Roman"/>
                <w:bCs/>
                <w:sz w:val="23"/>
                <w:szCs w:val="23"/>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4FFD3CC5" w:rsidR="00B45524" w:rsidRPr="00317DAB" w:rsidRDefault="00D06F59" w:rsidP="001C0E45">
            <w:pPr>
              <w:ind w:left="2999" w:hanging="2977"/>
              <w:rPr>
                <w:rFonts w:cs="Times New Roman"/>
                <w:b/>
                <w:bCs/>
                <w:color w:val="000000" w:themeColor="text1"/>
                <w:sz w:val="23"/>
                <w:szCs w:val="23"/>
              </w:rPr>
            </w:pPr>
            <w:sdt>
              <w:sdtPr>
                <w:rPr>
                  <w:rFonts w:cs="Times New Roman"/>
                  <w:b/>
                  <w:sz w:val="23"/>
                  <w:szCs w:val="23"/>
                </w:rPr>
                <w:id w:val="-1463502932"/>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sz w:val="23"/>
                    <w:szCs w:val="23"/>
                  </w:rPr>
                  <w:t>☐</w:t>
                </w:r>
              </w:sdtContent>
            </w:sdt>
            <w:r w:rsidR="00D36F58" w:rsidRPr="00317DAB">
              <w:rPr>
                <w:rFonts w:cs="Times New Roman"/>
                <w:b/>
                <w:bCs/>
                <w:sz w:val="23"/>
                <w:szCs w:val="23"/>
              </w:rPr>
              <w:t xml:space="preserve">  </w:t>
            </w:r>
            <w:r w:rsidR="00B45524" w:rsidRPr="00317DAB">
              <w:rPr>
                <w:rFonts w:cs="Times New Roman"/>
                <w:b/>
                <w:bCs/>
                <w:sz w:val="23"/>
                <w:szCs w:val="23"/>
              </w:rPr>
              <w:t xml:space="preserve">zařazení na služební </w:t>
            </w:r>
            <w:r w:rsidR="00B45524" w:rsidRPr="00317DAB">
              <w:rPr>
                <w:rFonts w:cs="Times New Roman"/>
                <w:b/>
                <w:bCs/>
                <w:color w:val="000000" w:themeColor="text1"/>
                <w:sz w:val="23"/>
                <w:szCs w:val="23"/>
              </w:rPr>
              <w:t xml:space="preserve">místo </w:t>
            </w:r>
            <w:r w:rsidR="00317DAB" w:rsidRPr="00317DAB">
              <w:rPr>
                <w:rFonts w:cs="Times New Roman"/>
                <w:b/>
                <w:bCs/>
                <w:color w:val="000000" w:themeColor="text1"/>
                <w:sz w:val="23"/>
                <w:szCs w:val="23"/>
              </w:rPr>
              <w:t xml:space="preserve">  </w:t>
            </w:r>
            <w:r w:rsidR="002F550C" w:rsidRPr="002F550C">
              <w:rPr>
                <w:rFonts w:cs="Times New Roman"/>
                <w:color w:val="000000" w:themeColor="text1"/>
                <w:sz w:val="23"/>
                <w:szCs w:val="23"/>
              </w:rPr>
              <w:t xml:space="preserve">000149 Specialista/specialistka zadávání veřejných zakázek </w:t>
            </w:r>
          </w:p>
          <w:p w14:paraId="788433DD" w14:textId="77777777" w:rsidR="00B45524" w:rsidRPr="00317DAB" w:rsidRDefault="00B45524" w:rsidP="000F069F">
            <w:pPr>
              <w:rPr>
                <w:rFonts w:cs="Times New Roman"/>
                <w:b/>
                <w:bCs/>
              </w:rPr>
            </w:pPr>
            <w:r w:rsidRPr="00317DAB">
              <w:rPr>
                <w:rFonts w:cs="Times New Roman"/>
                <w:b/>
                <w:bCs/>
              </w:rPr>
              <w:t xml:space="preserve">ve služebním úřadu </w:t>
            </w:r>
            <w:r w:rsidRPr="00317DAB">
              <w:rPr>
                <w:rFonts w:cs="Times New Roman"/>
                <w:bCs/>
              </w:rPr>
              <w:t>Ministerstvo životního prostředí</w:t>
            </w:r>
            <w:r w:rsidRPr="00317DAB">
              <w:rPr>
                <w:rFonts w:cs="Times New Roman"/>
                <w:b/>
                <w:bCs/>
              </w:rPr>
              <w:t xml:space="preserve"> </w:t>
            </w:r>
          </w:p>
          <w:p w14:paraId="4FFA1B20" w14:textId="2EA0C2CD" w:rsidR="004A24B2" w:rsidRPr="00317DAB" w:rsidRDefault="004A24B2" w:rsidP="004A24B2">
            <w:pPr>
              <w:rPr>
                <w:rFonts w:cs="Times New Roman"/>
                <w:color w:val="FF0000"/>
              </w:rPr>
            </w:pPr>
            <w:r w:rsidRPr="00317DAB">
              <w:rPr>
                <w:rFonts w:cs="Times New Roman"/>
                <w:b/>
                <w:bCs/>
              </w:rPr>
              <w:t xml:space="preserve">v odboru </w:t>
            </w:r>
            <w:r w:rsidR="002F550C" w:rsidRPr="002F550C">
              <w:rPr>
                <w:rFonts w:cs="Times New Roman"/>
                <w:color w:val="000000" w:themeColor="text1"/>
              </w:rPr>
              <w:t>strategického zadávání</w:t>
            </w:r>
          </w:p>
          <w:p w14:paraId="1ACD1277" w14:textId="60763529" w:rsidR="00B45524" w:rsidRPr="00317DAB" w:rsidRDefault="004A24B2" w:rsidP="004A24B2">
            <w:pPr>
              <w:rPr>
                <w:rFonts w:cs="Times New Roman"/>
                <w:color w:val="FF0000"/>
              </w:rPr>
            </w:pPr>
            <w:r w:rsidRPr="00317DAB">
              <w:rPr>
                <w:rFonts w:cs="Times New Roman"/>
                <w:b/>
              </w:rPr>
              <w:t>v </w:t>
            </w:r>
            <w:r w:rsidRPr="00317DAB">
              <w:rPr>
                <w:rFonts w:cs="Times New Roman"/>
                <w:b/>
                <w:color w:val="000000" w:themeColor="text1"/>
              </w:rPr>
              <w:t>oddělení</w:t>
            </w:r>
            <w:r w:rsidRPr="00317DAB">
              <w:rPr>
                <w:rFonts w:cs="Times New Roman"/>
                <w:color w:val="000000" w:themeColor="text1"/>
              </w:rPr>
              <w:t xml:space="preserve"> </w:t>
            </w:r>
            <w:r w:rsidR="002F550C" w:rsidRPr="002F550C">
              <w:rPr>
                <w:rFonts w:cs="Times New Roman"/>
                <w:color w:val="000000" w:themeColor="text1"/>
              </w:rPr>
              <w:t>veřejného zadávání a nájemních vztahů</w:t>
            </w:r>
            <w:r w:rsidRPr="00317DAB">
              <w:rPr>
                <w:rFonts w:cs="Times New Roman"/>
                <w:color w:val="000000" w:themeColor="text1"/>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D06F59"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D06F59"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D06F59"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74C45BD"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ýše uvedená čestná prohlášení o státním občanství</w:t>
      </w:r>
      <w:r w:rsidR="002F550C">
        <w:rPr>
          <w:rFonts w:cs="Times New Roman"/>
          <w:bCs/>
        </w:rPr>
        <w:t xml:space="preserve">, </w:t>
      </w:r>
      <w:r w:rsidR="00400869" w:rsidRPr="0060168F">
        <w:rPr>
          <w:rFonts w:cs="Times New Roman"/>
          <w:bCs/>
        </w:rPr>
        <w:t>o dosaženém</w:t>
      </w:r>
      <w:r w:rsidR="002F550C">
        <w:rPr>
          <w:rFonts w:cs="Times New Roman"/>
          <w:bCs/>
        </w:rPr>
        <w:t xml:space="preserve"> vzdělání</w:t>
      </w:r>
      <w:r w:rsidR="00400869" w:rsidRPr="0060168F">
        <w:rPr>
          <w:rFonts w:cs="Times New Roman"/>
          <w:bCs/>
        </w:rPr>
        <w:t xml:space="preserve"> </w:t>
      </w:r>
      <w:r w:rsidR="002F550C">
        <w:rPr>
          <w:rFonts w:cs="Times New Roman"/>
          <w:bCs/>
        </w:rPr>
        <w:t>a o</w:t>
      </w:r>
      <w:r w:rsidR="00D66E0B">
        <w:rPr>
          <w:rFonts w:cs="Times New Roman"/>
          <w:bCs/>
        </w:rPr>
        <w:t xml:space="preserve"> jeho</w:t>
      </w:r>
      <w:r w:rsidR="002F550C">
        <w:rPr>
          <w:rFonts w:cs="Times New Roman"/>
          <w:bCs/>
        </w:rPr>
        <w:t xml:space="preserve"> odborném zaměření </w:t>
      </w:r>
      <w:r w:rsidR="00400869" w:rsidRPr="0060168F">
        <w:rPr>
          <w:rFonts w:cs="Times New Roman"/>
          <w:bCs/>
        </w:rPr>
        <w:t xml:space="preserve">nahrazují listiny prokazující splnění předpokladů uvedených </w:t>
      </w:r>
      <w:r w:rsidR="002F550C">
        <w:rPr>
          <w:rFonts w:cs="Times New Roman"/>
          <w:bCs/>
        </w:rPr>
        <w:t xml:space="preserve">v </w:t>
      </w:r>
      <w:r w:rsidR="00400869" w:rsidRPr="0060168F">
        <w:rPr>
          <w:rFonts w:cs="Times New Roman"/>
          <w:bCs/>
        </w:rPr>
        <w:t>§ 25 odst. 1 písm. a) a e)</w:t>
      </w:r>
      <w:r w:rsidR="002F550C">
        <w:rPr>
          <w:rFonts w:cs="Times New Roman"/>
          <w:bCs/>
        </w:rPr>
        <w:t xml:space="preserve"> a požadavku v § </w:t>
      </w:r>
      <w:r w:rsidR="002F550C" w:rsidRPr="005E6249">
        <w:rPr>
          <w:rFonts w:cs="Times New Roman"/>
          <w:bCs/>
          <w:color w:val="000000" w:themeColor="text1"/>
        </w:rPr>
        <w:t xml:space="preserve">25 odst. </w:t>
      </w:r>
      <w:r w:rsidR="002F550C">
        <w:rPr>
          <w:rFonts w:cs="Times New Roman"/>
          <w:bCs/>
          <w:color w:val="000000" w:themeColor="text1"/>
        </w:rPr>
        <w:t>3</w:t>
      </w:r>
      <w:r w:rsidR="002F550C" w:rsidRPr="005E6249">
        <w:rPr>
          <w:rFonts w:cs="Times New Roman"/>
          <w:bCs/>
          <w:color w:val="000000" w:themeColor="text1"/>
        </w:rPr>
        <w:t xml:space="preserve"> písm.</w:t>
      </w:r>
      <w:r w:rsidR="002F550C">
        <w:rPr>
          <w:rFonts w:cs="Times New Roman"/>
          <w:bCs/>
          <w:color w:val="000000" w:themeColor="text1"/>
        </w:rPr>
        <w:t> b</w:t>
      </w:r>
      <w:r w:rsidR="002F550C" w:rsidRPr="005E6249">
        <w:rPr>
          <w:rFonts w:cs="Times New Roman"/>
          <w:bCs/>
          <w:color w:val="000000" w:themeColor="text1"/>
        </w:rPr>
        <w:t>)</w:t>
      </w:r>
      <w:r w:rsidR="00400869" w:rsidRPr="0060168F">
        <w:rPr>
          <w:rFonts w:cs="Times New Roman"/>
          <w:bCs/>
        </w:rPr>
        <w:t xml:space="preserve"> zákona o státní službě pouze při podání žádosti a </w:t>
      </w:r>
      <w:r w:rsidR="00400869" w:rsidRPr="0060168F">
        <w:rPr>
          <w:rFonts w:cs="Times New Roman"/>
          <w:b/>
          <w:bCs/>
        </w:rPr>
        <w:t>žadatel je povinen listiny prokazující splnění těchto předpokladů</w:t>
      </w:r>
      <w:r w:rsidR="002F550C">
        <w:rPr>
          <w:rFonts w:cs="Times New Roman"/>
          <w:b/>
          <w:bCs/>
        </w:rPr>
        <w:t xml:space="preserve"> a požadavku</w:t>
      </w:r>
      <w:r w:rsidR="00400869" w:rsidRPr="0060168F">
        <w:rPr>
          <w:rFonts w:cs="Times New Roman"/>
          <w:b/>
          <w:bCs/>
        </w:rPr>
        <w:t xml:space="preserve">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D06F5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D06F5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D06F5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7A92E563" w:rsidR="00D36F58" w:rsidRPr="002E70F9" w:rsidRDefault="00D06F59"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89148F" w:rsidRPr="002E70F9">
        <w:rPr>
          <w:rFonts w:cs="Times New Roman"/>
        </w:rPr>
        <w:t xml:space="preserve">Originál anebo úředně ověřená kopie dokladu o dosaženém vzdělání </w:t>
      </w:r>
      <w:r w:rsidR="0089148F" w:rsidRPr="0089148F">
        <w:rPr>
          <w:rFonts w:cs="Times New Roman"/>
        </w:rPr>
        <w:t xml:space="preserve">v magisterském studijním programu </w:t>
      </w:r>
      <w:r w:rsidR="0089148F" w:rsidRPr="00C965A0">
        <w:rPr>
          <w:rFonts w:cs="Times New Roman"/>
        </w:rPr>
        <w:t>v některém z</w:t>
      </w:r>
      <w:r w:rsidR="0089148F">
        <w:rPr>
          <w:rFonts w:cs="Times New Roman"/>
        </w:rPr>
        <w:t> </w:t>
      </w:r>
      <w:r w:rsidR="0089148F" w:rsidRPr="00C965A0">
        <w:rPr>
          <w:rFonts w:cs="Times New Roman"/>
        </w:rPr>
        <w:t>oborů</w:t>
      </w:r>
      <w:r w:rsidR="0089148F">
        <w:rPr>
          <w:rFonts w:cs="Times New Roman"/>
        </w:rPr>
        <w:t xml:space="preserve"> skupiny</w:t>
      </w:r>
      <w:r w:rsidR="0089148F" w:rsidRPr="00C965A0">
        <w:rPr>
          <w:rFonts w:cs="Times New Roman"/>
        </w:rPr>
        <w:t xml:space="preserve"> </w:t>
      </w:r>
      <w:r w:rsidR="0089148F" w:rsidRPr="002F5EB4">
        <w:rPr>
          <w:rFonts w:cs="Arial"/>
          <w:b/>
        </w:rPr>
        <w:t xml:space="preserve">68 - právo, právní a veřejnosprávní </w:t>
      </w:r>
      <w:r w:rsidR="0089148F" w:rsidRPr="00485FB2">
        <w:rPr>
          <w:rFonts w:cs="Arial"/>
          <w:b/>
        </w:rPr>
        <w:t>činnost</w:t>
      </w:r>
      <w:r w:rsidR="0089148F" w:rsidRPr="00485FB2">
        <w:rPr>
          <w:rStyle w:val="Znakapoznpodarou"/>
          <w:rFonts w:cs="Times New Roman"/>
          <w:b/>
        </w:rPr>
        <w:footnoteReference w:id="17"/>
      </w:r>
      <w:r w:rsidR="00707B1F" w:rsidRPr="00F41BEB">
        <w:rPr>
          <w:rFonts w:cs="Times New Roman"/>
        </w:rPr>
        <w:t xml:space="preserve"> </w:t>
      </w:r>
      <w:r w:rsidR="00707B1F" w:rsidRPr="002E70F9">
        <w:rPr>
          <w:rFonts w:cs="Times New Roman"/>
          <w:color w:val="000000" w:themeColor="text1"/>
        </w:rPr>
        <w:t>[§ 25 odst. 1 písm. e</w:t>
      </w:r>
      <w:r w:rsidR="0089148F">
        <w:rPr>
          <w:rFonts w:cs="Times New Roman"/>
          <w:color w:val="000000" w:themeColor="text1"/>
        </w:rPr>
        <w:t>)</w:t>
      </w:r>
      <w:r w:rsidR="0089148F" w:rsidRPr="0089148F">
        <w:rPr>
          <w:rFonts w:cs="Times New Roman"/>
          <w:color w:val="000000" w:themeColor="text1"/>
        </w:rPr>
        <w:t xml:space="preserve"> </w:t>
      </w:r>
      <w:r w:rsidR="0089148F" w:rsidRPr="002E70F9">
        <w:rPr>
          <w:rFonts w:cs="Times New Roman"/>
          <w:color w:val="000000" w:themeColor="text1"/>
        </w:rPr>
        <w:t>ve spojení s </w:t>
      </w:r>
      <w:r w:rsidR="0089148F" w:rsidRPr="006E4B93">
        <w:rPr>
          <w:rFonts w:cs="Times New Roman"/>
          <w:color w:val="000000" w:themeColor="text1"/>
        </w:rPr>
        <w:t>§ 25 odst. 3 písm. b)</w:t>
      </w:r>
      <w:r w:rsidR="0089148F">
        <w:rPr>
          <w:rFonts w:cs="Times New Roman"/>
          <w:color w:val="000000" w:themeColor="text1"/>
        </w:rPr>
        <w:t xml:space="preserve"> </w:t>
      </w:r>
      <w:r w:rsidR="0089148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8"/>
      </w:r>
      <w:r w:rsidR="00F02E5E">
        <w:rPr>
          <w:rFonts w:cs="Times New Roman"/>
        </w:rPr>
        <w:t xml:space="preserve"> </w:t>
      </w:r>
    </w:p>
    <w:p w14:paraId="284D46C5" w14:textId="46B12681" w:rsidR="006A4A24" w:rsidRPr="002B3A15" w:rsidRDefault="00D06F59"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D06F59"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9"/>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0"/>
      </w: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1"/>
      </w:r>
    </w:p>
    <w:p w14:paraId="68F2A37E" w14:textId="3F77171A" w:rsidR="00EA3108"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2"/>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19D7D06C"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DC71B32"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1A607113" w14:textId="77777777" w:rsidR="009C18BD" w:rsidRDefault="009C18BD"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CB7C" w14:textId="77777777" w:rsidR="00D06F59" w:rsidRDefault="00D06F59" w:rsidP="00386203">
      <w:pPr>
        <w:spacing w:after="0" w:line="240" w:lineRule="auto"/>
      </w:pPr>
      <w:r>
        <w:separator/>
      </w:r>
    </w:p>
  </w:endnote>
  <w:endnote w:type="continuationSeparator" w:id="0">
    <w:p w14:paraId="4F1640B9" w14:textId="77777777" w:rsidR="00D06F59" w:rsidRDefault="00D06F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CE58" w14:textId="77777777" w:rsidR="00D06F59" w:rsidRDefault="00D06F59" w:rsidP="00386203">
      <w:pPr>
        <w:spacing w:after="0" w:line="240" w:lineRule="auto"/>
      </w:pPr>
      <w:r>
        <w:separator/>
      </w:r>
    </w:p>
  </w:footnote>
  <w:footnote w:type="continuationSeparator" w:id="0">
    <w:p w14:paraId="473DE782" w14:textId="77777777" w:rsidR="00D06F59" w:rsidRDefault="00D06F59"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18E7AF8A" w14:textId="77777777" w:rsidR="0089148F" w:rsidRPr="005F1819" w:rsidRDefault="0089148F" w:rsidP="0089148F">
      <w:pPr>
        <w:pStyle w:val="Textpoznpodarou"/>
        <w:rPr>
          <w:sz w:val="18"/>
          <w:szCs w:val="18"/>
        </w:rPr>
      </w:pPr>
      <w:r w:rsidRPr="00EF001A">
        <w:rPr>
          <w:rStyle w:val="Znakapoznpodarou"/>
          <w:rFonts w:ascii="Times New Roman" w:hAnsi="Times New Roman" w:cs="Times New Roman"/>
          <w:sz w:val="18"/>
          <w:szCs w:val="18"/>
        </w:rPr>
        <w:footnoteRef/>
      </w:r>
      <w:r w:rsidRPr="00EF001A">
        <w:rPr>
          <w:sz w:val="18"/>
          <w:szCs w:val="18"/>
        </w:rPr>
        <w:t xml:space="preserve"> </w:t>
      </w:r>
      <w:r w:rsidRPr="00EF001A">
        <w:rPr>
          <w:rFonts w:ascii="Times New Roman" w:hAnsi="Times New Roman" w:cs="Times New Roman"/>
          <w:sz w:val="18"/>
          <w:szCs w:val="18"/>
        </w:rPr>
        <w:t xml:space="preserve">Kódy studijních </w:t>
      </w:r>
      <w:r w:rsidRPr="005F1819">
        <w:rPr>
          <w:rFonts w:ascii="Times New Roman" w:hAnsi="Times New Roman" w:cs="Times New Roman"/>
          <w:sz w:val="18"/>
          <w:szCs w:val="18"/>
        </w:rPr>
        <w:t>programů vysokých škol, MŠMT, http://www.msmt.cz/vzdelavani/vysoke-skolstvi/kody-studijnich-programu-a-oboru</w:t>
      </w:r>
    </w:p>
  </w:footnote>
  <w:footnote w:id="18">
    <w:p w14:paraId="5FFC8D6C" w14:textId="53D8308C"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9">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0">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1">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2">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33089"/>
    <w:rsid w:val="00044051"/>
    <w:rsid w:val="0004474C"/>
    <w:rsid w:val="000551FA"/>
    <w:rsid w:val="00061157"/>
    <w:rsid w:val="00064F43"/>
    <w:rsid w:val="0009189E"/>
    <w:rsid w:val="000926DB"/>
    <w:rsid w:val="000A0116"/>
    <w:rsid w:val="000A1C11"/>
    <w:rsid w:val="000A1FC2"/>
    <w:rsid w:val="000A45BB"/>
    <w:rsid w:val="000B2DDB"/>
    <w:rsid w:val="000B3B55"/>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07DE1"/>
    <w:rsid w:val="002338F2"/>
    <w:rsid w:val="0024068D"/>
    <w:rsid w:val="00253BCE"/>
    <w:rsid w:val="00266E91"/>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50C"/>
    <w:rsid w:val="002F5919"/>
    <w:rsid w:val="00317DAB"/>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4842"/>
    <w:rsid w:val="003954FC"/>
    <w:rsid w:val="0039676B"/>
    <w:rsid w:val="003A1372"/>
    <w:rsid w:val="003B299A"/>
    <w:rsid w:val="003B3F43"/>
    <w:rsid w:val="003C092E"/>
    <w:rsid w:val="003C12D8"/>
    <w:rsid w:val="003C726A"/>
    <w:rsid w:val="003C7FDA"/>
    <w:rsid w:val="003D6AF6"/>
    <w:rsid w:val="003F6884"/>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4B63EC"/>
    <w:rsid w:val="00502EFE"/>
    <w:rsid w:val="005034C5"/>
    <w:rsid w:val="00521DDA"/>
    <w:rsid w:val="00527E60"/>
    <w:rsid w:val="0053434C"/>
    <w:rsid w:val="00556F8A"/>
    <w:rsid w:val="00567537"/>
    <w:rsid w:val="00571C63"/>
    <w:rsid w:val="00582AF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6E7"/>
    <w:rsid w:val="00847FC9"/>
    <w:rsid w:val="00853109"/>
    <w:rsid w:val="00875FA2"/>
    <w:rsid w:val="00881730"/>
    <w:rsid w:val="0089148F"/>
    <w:rsid w:val="008A09EC"/>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18BD"/>
    <w:rsid w:val="009C3AB2"/>
    <w:rsid w:val="009D0B32"/>
    <w:rsid w:val="009F5743"/>
    <w:rsid w:val="00A00486"/>
    <w:rsid w:val="00A01EF0"/>
    <w:rsid w:val="00A068E4"/>
    <w:rsid w:val="00A14635"/>
    <w:rsid w:val="00A1681E"/>
    <w:rsid w:val="00A2538F"/>
    <w:rsid w:val="00A355BE"/>
    <w:rsid w:val="00A438DF"/>
    <w:rsid w:val="00A532B3"/>
    <w:rsid w:val="00A55C7A"/>
    <w:rsid w:val="00A60E86"/>
    <w:rsid w:val="00A61D48"/>
    <w:rsid w:val="00A67BF8"/>
    <w:rsid w:val="00A71C61"/>
    <w:rsid w:val="00A81F1D"/>
    <w:rsid w:val="00A82C55"/>
    <w:rsid w:val="00A864F0"/>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27E82"/>
    <w:rsid w:val="00C31DE1"/>
    <w:rsid w:val="00C4469E"/>
    <w:rsid w:val="00C63595"/>
    <w:rsid w:val="00C63BD5"/>
    <w:rsid w:val="00C66539"/>
    <w:rsid w:val="00C673B9"/>
    <w:rsid w:val="00C757CA"/>
    <w:rsid w:val="00C76B20"/>
    <w:rsid w:val="00C9475C"/>
    <w:rsid w:val="00CA0B8A"/>
    <w:rsid w:val="00CA6905"/>
    <w:rsid w:val="00CC4331"/>
    <w:rsid w:val="00CE3450"/>
    <w:rsid w:val="00CF2F0F"/>
    <w:rsid w:val="00CF35CF"/>
    <w:rsid w:val="00CF6DF9"/>
    <w:rsid w:val="00D06F59"/>
    <w:rsid w:val="00D16176"/>
    <w:rsid w:val="00D16D3D"/>
    <w:rsid w:val="00D176B3"/>
    <w:rsid w:val="00D25DE9"/>
    <w:rsid w:val="00D33085"/>
    <w:rsid w:val="00D36F58"/>
    <w:rsid w:val="00D619EE"/>
    <w:rsid w:val="00D66E0B"/>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3108"/>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969"/>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947</Words>
  <Characters>5588</Characters>
  <Application>Microsoft Office Word</Application>
  <DocSecurity>0</DocSecurity>
  <Lines>46</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54</cp:revision>
  <cp:lastPrinted>2025-01-07T10:45:00Z</cp:lastPrinted>
  <dcterms:created xsi:type="dcterms:W3CDTF">2024-07-09T14:06:00Z</dcterms:created>
  <dcterms:modified xsi:type="dcterms:W3CDTF">2026-06-10T10:00:00Z</dcterms:modified>
</cp:coreProperties>
</file>